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D7B9D" w14:textId="6303AF30" w:rsidR="005C0940" w:rsidRPr="00E81D92" w:rsidRDefault="00BB1E91">
      <w:pPr>
        <w:rPr>
          <w:rFonts w:ascii="Arial" w:hAnsi="Arial" w:cs="Arial"/>
          <w:sz w:val="24"/>
          <w:szCs w:val="24"/>
        </w:rPr>
      </w:pPr>
      <w:r w:rsidRPr="00E81D92">
        <w:rPr>
          <w:rFonts w:ascii="Arial" w:hAnsi="Arial" w:cs="Arial"/>
          <w:sz w:val="24"/>
          <w:szCs w:val="24"/>
        </w:rPr>
        <w:t>Prezados Senhores</w:t>
      </w:r>
    </w:p>
    <w:p w14:paraId="72BBEFCD" w14:textId="77777777" w:rsidR="00BB1E91" w:rsidRDefault="00BB1E91"/>
    <w:p w14:paraId="2EEB8D66" w14:textId="7776E8DC" w:rsidR="00BB1E91" w:rsidRDefault="00BB1E91" w:rsidP="00BB1E91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Conforme divulgado por meio do Edital de Convocação da Assembleia Geral </w:t>
      </w:r>
      <w:r w:rsidR="007954AD">
        <w:rPr>
          <w:rFonts w:ascii="Arial" w:hAnsi="Arial" w:cs="Arial"/>
          <w:color w:val="000000"/>
        </w:rPr>
        <w:t xml:space="preserve">Extraordinária e </w:t>
      </w:r>
      <w:r>
        <w:rPr>
          <w:rFonts w:ascii="Arial" w:hAnsi="Arial" w:cs="Arial"/>
          <w:color w:val="000000"/>
        </w:rPr>
        <w:t xml:space="preserve">Ordinária publicado no dia </w:t>
      </w:r>
      <w:r w:rsidR="007954AD">
        <w:rPr>
          <w:rFonts w:ascii="Arial" w:hAnsi="Arial" w:cs="Arial"/>
        </w:rPr>
        <w:t>22</w:t>
      </w:r>
      <w:r w:rsidR="00311770" w:rsidRPr="00461582">
        <w:rPr>
          <w:rFonts w:ascii="Arial" w:hAnsi="Arial" w:cs="Arial"/>
        </w:rPr>
        <w:t xml:space="preserve"> de </w:t>
      </w:r>
      <w:r w:rsidR="00E16496" w:rsidRPr="00461582">
        <w:rPr>
          <w:rFonts w:ascii="Arial" w:hAnsi="Arial" w:cs="Arial"/>
        </w:rPr>
        <w:t>março</w:t>
      </w:r>
      <w:r w:rsidR="00D9566F" w:rsidRPr="00461582">
        <w:rPr>
          <w:rFonts w:ascii="Arial" w:hAnsi="Arial" w:cs="Arial"/>
        </w:rPr>
        <w:t xml:space="preserve"> </w:t>
      </w:r>
      <w:r w:rsidRPr="00461582">
        <w:rPr>
          <w:rFonts w:ascii="Arial" w:hAnsi="Arial" w:cs="Arial"/>
        </w:rPr>
        <w:t>de 202</w:t>
      </w:r>
      <w:r w:rsidR="00B2570B" w:rsidRPr="00461582">
        <w:rPr>
          <w:rFonts w:ascii="Arial" w:hAnsi="Arial" w:cs="Arial"/>
        </w:rPr>
        <w:t>4</w:t>
      </w:r>
      <w:r w:rsidRPr="00461582">
        <w:rPr>
          <w:rFonts w:ascii="Arial" w:hAnsi="Arial" w:cs="Arial"/>
        </w:rPr>
        <w:t>,</w:t>
      </w:r>
      <w:r w:rsidR="004E4856" w:rsidRPr="00461582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esta ocorrerá </w:t>
      </w:r>
      <w:r w:rsidRPr="00D26609">
        <w:rPr>
          <w:rFonts w:ascii="Arial" w:hAnsi="Arial" w:cs="Arial"/>
          <w:color w:val="000000"/>
        </w:rPr>
        <w:t xml:space="preserve">de forma </w:t>
      </w:r>
      <w:r w:rsidRPr="00826FDD">
        <w:rPr>
          <w:rFonts w:ascii="Arial" w:hAnsi="Arial" w:cs="Arial"/>
          <w:b/>
          <w:bCs/>
          <w:color w:val="000000"/>
        </w:rPr>
        <w:t>DIGITAL</w:t>
      </w:r>
      <w:r w:rsidRPr="00826FDD">
        <w:rPr>
          <w:rFonts w:ascii="Arial" w:hAnsi="Arial" w:cs="Arial"/>
          <w:color w:val="000000"/>
        </w:rPr>
        <w:t>,</w:t>
      </w:r>
      <w:r w:rsidRPr="00D26609">
        <w:rPr>
          <w:rFonts w:ascii="Arial" w:hAnsi="Arial" w:cs="Arial"/>
          <w:color w:val="000000"/>
        </w:rPr>
        <w:t xml:space="preserve"> </w:t>
      </w:r>
      <w:r w:rsidR="00BD4EF4" w:rsidRPr="00A255B9">
        <w:rPr>
          <w:rFonts w:ascii="Arial" w:hAnsi="Arial" w:cs="Arial"/>
          <w:color w:val="000000"/>
        </w:rPr>
        <w:t>observados os procedimentos previstos na</w:t>
      </w:r>
      <w:r w:rsidR="00BD4EF4">
        <w:rPr>
          <w:rFonts w:ascii="Arial" w:hAnsi="Arial" w:cs="Arial"/>
          <w:color w:val="000000"/>
        </w:rPr>
        <w:t xml:space="preserve"> </w:t>
      </w:r>
      <w:r w:rsidR="00BD4EF4" w:rsidRPr="00E978A5">
        <w:rPr>
          <w:rFonts w:ascii="Arial" w:hAnsi="Arial" w:cs="Arial"/>
        </w:rPr>
        <w:t xml:space="preserve">IN DREI </w:t>
      </w:r>
      <w:r w:rsidR="00BD4EF4" w:rsidRPr="00E978A5">
        <w:rPr>
          <w:rFonts w:ascii="Arial" w:hAnsi="Arial" w:cs="Arial"/>
          <w:bCs/>
        </w:rPr>
        <w:t>n°. 81/2020, Anexo VI, Seção III</w:t>
      </w:r>
      <w:r w:rsidR="00BD4EF4" w:rsidRPr="00E978A5">
        <w:rPr>
          <w:rFonts w:ascii="Arial" w:hAnsi="Arial" w:cs="Arial"/>
        </w:rPr>
        <w:t>.</w:t>
      </w:r>
    </w:p>
    <w:p w14:paraId="1D9C5AB3" w14:textId="77777777" w:rsidR="00BB1E91" w:rsidRDefault="00BB1E91" w:rsidP="00BB1E91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000000"/>
        </w:rPr>
      </w:pPr>
    </w:p>
    <w:p w14:paraId="125033F0" w14:textId="20D13CBB" w:rsidR="00B752B3" w:rsidRDefault="00E16496" w:rsidP="00BB1E91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000000"/>
        </w:rPr>
      </w:pPr>
      <w:r w:rsidRPr="00A255B9">
        <w:rPr>
          <w:rFonts w:ascii="Arial" w:hAnsi="Arial" w:cs="Arial"/>
          <w:color w:val="000000"/>
        </w:rPr>
        <w:t xml:space="preserve">Esclarecemos que a assembleia será transmitida por meio do Sicoob </w:t>
      </w:r>
      <w:proofErr w:type="spellStart"/>
      <w:r w:rsidRPr="00A255B9">
        <w:rPr>
          <w:rFonts w:ascii="Arial" w:hAnsi="Arial" w:cs="Arial"/>
          <w:color w:val="000000"/>
        </w:rPr>
        <w:t>Moob</w:t>
      </w:r>
      <w:proofErr w:type="spellEnd"/>
      <w:r w:rsidRPr="00A255B9">
        <w:rPr>
          <w:rFonts w:ascii="Arial" w:hAnsi="Arial" w:cs="Arial"/>
          <w:color w:val="000000"/>
        </w:rPr>
        <w:t xml:space="preserve">, disponível gratuitamente nas lojas virtuais Apple Store e Google Play, </w:t>
      </w:r>
      <w:r>
        <w:rPr>
          <w:rFonts w:ascii="Arial" w:hAnsi="Arial" w:cs="Arial"/>
          <w:color w:val="000000"/>
        </w:rPr>
        <w:t xml:space="preserve">bem como através do sítio </w:t>
      </w:r>
      <w:hyperlink r:id="rId7" w:history="1">
        <w:r w:rsidRPr="00E16496">
          <w:rPr>
            <w:rStyle w:val="Hyperlink"/>
            <w:rFonts w:ascii="Arial" w:hAnsi="Arial" w:cs="Arial"/>
            <w:b/>
            <w:bCs/>
            <w:color w:val="auto"/>
            <w:u w:val="none"/>
          </w:rPr>
          <w:t>https://www.sicoob.com.br/web/moobweb</w:t>
        </w:r>
      </w:hyperlink>
      <w:r w:rsidR="00BB1E91" w:rsidRPr="00E16496">
        <w:rPr>
          <w:rFonts w:ascii="Arial" w:hAnsi="Arial" w:cs="Arial"/>
        </w:rPr>
        <w:t>,</w:t>
      </w:r>
      <w:r w:rsidR="00BB1E91">
        <w:rPr>
          <w:rFonts w:ascii="Arial" w:hAnsi="Arial" w:cs="Arial"/>
          <w:color w:val="000000"/>
        </w:rPr>
        <w:t xml:space="preserve"> acessível a todos os </w:t>
      </w:r>
      <w:r w:rsidR="007954AD">
        <w:rPr>
          <w:rFonts w:ascii="Arial" w:hAnsi="Arial" w:cs="Arial"/>
          <w:color w:val="000000"/>
        </w:rPr>
        <w:t>associados</w:t>
      </w:r>
      <w:r w:rsidR="00BB1E91">
        <w:rPr>
          <w:rFonts w:ascii="Arial" w:hAnsi="Arial" w:cs="Arial"/>
          <w:color w:val="000000"/>
        </w:rPr>
        <w:t>, que poderão participar e votar.</w:t>
      </w:r>
    </w:p>
    <w:p w14:paraId="29E5266D" w14:textId="77777777" w:rsidR="00B752B3" w:rsidRDefault="00B752B3" w:rsidP="00BB1E91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000000"/>
        </w:rPr>
      </w:pPr>
    </w:p>
    <w:p w14:paraId="56FFEBD4" w14:textId="24C65F0D" w:rsidR="00B752B3" w:rsidRPr="00E16496" w:rsidRDefault="00E16496" w:rsidP="00B67BF4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</w:rPr>
      </w:pPr>
      <w:r w:rsidRPr="00E16496">
        <w:rPr>
          <w:rFonts w:ascii="Arial" w:hAnsi="Arial" w:cs="Arial"/>
        </w:rPr>
        <w:t xml:space="preserve">Veja nas imagens abaixo os procedimentos para acessar o App </w:t>
      </w:r>
      <w:proofErr w:type="spellStart"/>
      <w:r w:rsidRPr="00E16496">
        <w:rPr>
          <w:rFonts w:ascii="Arial" w:hAnsi="Arial" w:cs="Arial"/>
        </w:rPr>
        <w:t>Moob</w:t>
      </w:r>
      <w:proofErr w:type="spellEnd"/>
      <w:r w:rsidRPr="00E16496">
        <w:rPr>
          <w:rFonts w:ascii="Arial" w:hAnsi="Arial" w:cs="Arial"/>
        </w:rPr>
        <w:t xml:space="preserve"> e o </w:t>
      </w:r>
      <w:proofErr w:type="spellStart"/>
      <w:r w:rsidRPr="00E16496">
        <w:rPr>
          <w:rFonts w:ascii="Arial" w:hAnsi="Arial" w:cs="Arial"/>
        </w:rPr>
        <w:t>Moob</w:t>
      </w:r>
      <w:proofErr w:type="spellEnd"/>
      <w:r w:rsidRPr="00E16496">
        <w:rPr>
          <w:rFonts w:ascii="Arial" w:hAnsi="Arial" w:cs="Arial"/>
        </w:rPr>
        <w:t xml:space="preserve"> Web, participar e votar na </w:t>
      </w:r>
      <w:r w:rsidR="00B67BF4" w:rsidRPr="00E16496">
        <w:rPr>
          <w:rFonts w:ascii="Arial" w:hAnsi="Arial" w:cs="Arial"/>
        </w:rPr>
        <w:t>AG</w:t>
      </w:r>
      <w:r w:rsidR="00B2570B">
        <w:rPr>
          <w:rFonts w:ascii="Arial" w:hAnsi="Arial" w:cs="Arial"/>
        </w:rPr>
        <w:t>E</w:t>
      </w:r>
      <w:r w:rsidR="00B67BF4" w:rsidRPr="00E16496">
        <w:rPr>
          <w:rFonts w:ascii="Arial" w:hAnsi="Arial" w:cs="Arial"/>
        </w:rPr>
        <w:t xml:space="preserve">O. </w:t>
      </w:r>
    </w:p>
    <w:p w14:paraId="071663BE" w14:textId="77777777" w:rsidR="006A4D02" w:rsidRDefault="006A4D02" w:rsidP="00B67BF4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</w:rPr>
      </w:pPr>
    </w:p>
    <w:p w14:paraId="0DF1C1CC" w14:textId="77777777" w:rsidR="00FE74D7" w:rsidRPr="00A255B9" w:rsidRDefault="00FE74D7" w:rsidP="00FE74D7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</w:rPr>
      </w:pPr>
      <w:r w:rsidRPr="00A255B9">
        <w:rPr>
          <w:rFonts w:ascii="Arial" w:hAnsi="Arial" w:cs="Arial"/>
        </w:rPr>
        <w:t xml:space="preserve">A fim de que nossa assembleia transcorra de forma democrática, assegurando a </w:t>
      </w:r>
      <w:proofErr w:type="spellStart"/>
      <w:r w:rsidRPr="00A255B9">
        <w:rPr>
          <w:rFonts w:ascii="Arial" w:hAnsi="Arial" w:cs="Arial"/>
        </w:rPr>
        <w:t>participatividade</w:t>
      </w:r>
      <w:proofErr w:type="spellEnd"/>
      <w:r w:rsidRPr="00A255B9">
        <w:rPr>
          <w:rFonts w:ascii="Arial" w:hAnsi="Arial" w:cs="Arial"/>
        </w:rPr>
        <w:t xml:space="preserve"> de todos, serão adotados os seguintes procedimentos:</w:t>
      </w:r>
    </w:p>
    <w:p w14:paraId="236F0F24" w14:textId="77777777" w:rsidR="00200CA7" w:rsidRDefault="00200CA7" w:rsidP="00BB1E91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</w:rPr>
      </w:pPr>
    </w:p>
    <w:p w14:paraId="76A4936B" w14:textId="778DBE1B" w:rsidR="00200CA7" w:rsidRDefault="00D9566F" w:rsidP="00A50F19">
      <w:pPr>
        <w:pStyle w:val="NormalWeb"/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57DDC">
        <w:rPr>
          <w:rFonts w:ascii="Arial" w:hAnsi="Arial" w:cs="Arial"/>
        </w:rPr>
        <w:t xml:space="preserve">urante a exposição dos itens de pauta, os </w:t>
      </w:r>
      <w:r w:rsidR="00C66DF7">
        <w:rPr>
          <w:rFonts w:ascii="Arial" w:hAnsi="Arial" w:cs="Arial"/>
        </w:rPr>
        <w:t>microfones dos participantes permanecerão bloqueados;</w:t>
      </w:r>
    </w:p>
    <w:p w14:paraId="22B86AAE" w14:textId="77777777" w:rsidR="00200CA7" w:rsidRDefault="00200CA7" w:rsidP="00BB1E91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</w:rPr>
      </w:pPr>
    </w:p>
    <w:p w14:paraId="17E163F7" w14:textId="3B1E6B4A" w:rsidR="00C66DF7" w:rsidRDefault="00D9566F" w:rsidP="00A50F19">
      <w:pPr>
        <w:pStyle w:val="NormalWeb"/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C66DF7">
        <w:rPr>
          <w:rFonts w:ascii="Arial" w:hAnsi="Arial" w:cs="Arial"/>
        </w:rPr>
        <w:t>avendo interesse em se manifestar, este deve informa</w:t>
      </w:r>
      <w:r w:rsidR="00A57DDC">
        <w:rPr>
          <w:rFonts w:ascii="Arial" w:hAnsi="Arial" w:cs="Arial"/>
        </w:rPr>
        <w:t>r</w:t>
      </w:r>
      <w:r w:rsidR="00C66DF7">
        <w:rPr>
          <w:rFonts w:ascii="Arial" w:hAnsi="Arial" w:cs="Arial"/>
        </w:rPr>
        <w:t xml:space="preserve"> por meio do chat integrante da ferramenta de videoconferência;</w:t>
      </w:r>
    </w:p>
    <w:p w14:paraId="3CC4AA89" w14:textId="77777777" w:rsidR="00C66DF7" w:rsidRDefault="00C66DF7" w:rsidP="00BB1E91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</w:rPr>
      </w:pPr>
    </w:p>
    <w:p w14:paraId="5FCF1F43" w14:textId="25E8CA3A" w:rsidR="00C66DF7" w:rsidRDefault="00D9566F" w:rsidP="00A50F19">
      <w:pPr>
        <w:pStyle w:val="NormalWeb"/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66DF7">
        <w:rPr>
          <w:rFonts w:ascii="Arial" w:hAnsi="Arial" w:cs="Arial"/>
        </w:rPr>
        <w:t xml:space="preserve"> microfone será desbloqueado por operador indicado pelo Sicoob </w:t>
      </w:r>
      <w:proofErr w:type="spellStart"/>
      <w:r w:rsidR="007954AD">
        <w:rPr>
          <w:rFonts w:ascii="Arial" w:hAnsi="Arial" w:cs="Arial"/>
        </w:rPr>
        <w:t>Credcoop</w:t>
      </w:r>
      <w:proofErr w:type="spellEnd"/>
      <w:r w:rsidR="00C66DF7" w:rsidRPr="00003A41">
        <w:rPr>
          <w:rFonts w:ascii="Arial" w:hAnsi="Arial" w:cs="Arial"/>
        </w:rPr>
        <w:t>,</w:t>
      </w:r>
      <w:r w:rsidR="00C66DF7">
        <w:rPr>
          <w:rFonts w:ascii="Arial" w:hAnsi="Arial" w:cs="Arial"/>
        </w:rPr>
        <w:t xml:space="preserve"> sendo franqueada a palavra aos interessados, por ordem de inscrição, após exposição do respectivo item da pauta;</w:t>
      </w:r>
    </w:p>
    <w:p w14:paraId="27EF30D9" w14:textId="77777777" w:rsidR="00C66DF7" w:rsidRDefault="00C66DF7" w:rsidP="00BB1E91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</w:rPr>
      </w:pPr>
    </w:p>
    <w:p w14:paraId="1E31B0B4" w14:textId="39F72DBC" w:rsidR="00C66DF7" w:rsidRDefault="00D9566F" w:rsidP="00A50F19">
      <w:pPr>
        <w:pStyle w:val="NormalWeb"/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66DF7">
        <w:rPr>
          <w:rFonts w:ascii="Arial" w:hAnsi="Arial" w:cs="Arial"/>
        </w:rPr>
        <w:t xml:space="preserve">oncluída a apresentação e eventual debate, a pauta será submetida à votação, devendo o </w:t>
      </w:r>
      <w:r w:rsidR="00E81D92">
        <w:rPr>
          <w:rFonts w:ascii="Arial" w:hAnsi="Arial" w:cs="Arial"/>
        </w:rPr>
        <w:t>delegado</w:t>
      </w:r>
      <w:r w:rsidR="00C66DF7">
        <w:rPr>
          <w:rFonts w:ascii="Arial" w:hAnsi="Arial" w:cs="Arial"/>
        </w:rPr>
        <w:t xml:space="preserve"> clicar em “sim” para aprovar; “não” para reprovar e “abs</w:t>
      </w:r>
      <w:r w:rsidR="00BB5FA9">
        <w:rPr>
          <w:rFonts w:ascii="Arial" w:hAnsi="Arial" w:cs="Arial"/>
        </w:rPr>
        <w:t>t</w:t>
      </w:r>
      <w:r w:rsidR="00C66DF7">
        <w:rPr>
          <w:rFonts w:ascii="Arial" w:hAnsi="Arial" w:cs="Arial"/>
        </w:rPr>
        <w:t xml:space="preserve">ém-se” para abster-se de </w:t>
      </w:r>
      <w:r w:rsidR="00BB5FA9">
        <w:rPr>
          <w:rFonts w:ascii="Arial" w:hAnsi="Arial" w:cs="Arial"/>
        </w:rPr>
        <w:t>votar.</w:t>
      </w:r>
    </w:p>
    <w:p w14:paraId="7354A1E2" w14:textId="219BB9BA" w:rsidR="00BB5FA9" w:rsidRPr="00BB5FA9" w:rsidRDefault="00D9566F" w:rsidP="00A50F19">
      <w:pPr>
        <w:pStyle w:val="NormalWeb"/>
        <w:numPr>
          <w:ilvl w:val="0"/>
          <w:numId w:val="1"/>
        </w:numPr>
        <w:shd w:val="clear" w:color="auto" w:fill="FFFFFF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BB5FA9" w:rsidRPr="00BB5FA9">
        <w:rPr>
          <w:rFonts w:ascii="Arial" w:hAnsi="Arial" w:cs="Arial"/>
        </w:rPr>
        <w:t xml:space="preserve"> resultado das</w:t>
      </w:r>
      <w:r w:rsidR="00BB5FA9">
        <w:rPr>
          <w:rFonts w:ascii="Arial" w:hAnsi="Arial" w:cs="Arial"/>
        </w:rPr>
        <w:t xml:space="preserve"> </w:t>
      </w:r>
      <w:r w:rsidR="00BB5FA9" w:rsidRPr="00BB5FA9">
        <w:rPr>
          <w:rFonts w:ascii="Arial" w:hAnsi="Arial" w:cs="Arial"/>
        </w:rPr>
        <w:t>votações será</w:t>
      </w:r>
      <w:r w:rsidR="00BB5FA9">
        <w:rPr>
          <w:rFonts w:ascii="Arial" w:hAnsi="Arial" w:cs="Arial"/>
        </w:rPr>
        <w:t xml:space="preserve"> </w:t>
      </w:r>
      <w:r w:rsidR="00BB5FA9" w:rsidRPr="00BB5FA9">
        <w:rPr>
          <w:rFonts w:ascii="Arial" w:hAnsi="Arial" w:cs="Arial"/>
        </w:rPr>
        <w:t>divulgado após o</w:t>
      </w:r>
      <w:r w:rsidR="00BB5FA9">
        <w:rPr>
          <w:rFonts w:ascii="Arial" w:hAnsi="Arial" w:cs="Arial"/>
        </w:rPr>
        <w:t xml:space="preserve"> seu té</w:t>
      </w:r>
      <w:r w:rsidR="00E81D92">
        <w:rPr>
          <w:rFonts w:ascii="Arial" w:hAnsi="Arial" w:cs="Arial"/>
        </w:rPr>
        <w:t>rmino e poderá ser</w:t>
      </w:r>
      <w:r w:rsidR="00BB5FA9">
        <w:rPr>
          <w:rFonts w:ascii="Arial" w:hAnsi="Arial" w:cs="Arial"/>
        </w:rPr>
        <w:t xml:space="preserve"> </w:t>
      </w:r>
      <w:r w:rsidR="00BB5FA9" w:rsidRPr="00BB5FA9">
        <w:rPr>
          <w:rFonts w:ascii="Arial" w:hAnsi="Arial" w:cs="Arial"/>
        </w:rPr>
        <w:t xml:space="preserve">consultado </w:t>
      </w:r>
      <w:r w:rsidR="00BB5FA9">
        <w:rPr>
          <w:rFonts w:ascii="Arial" w:hAnsi="Arial" w:cs="Arial"/>
        </w:rPr>
        <w:t>pelo participante, conforme já informado.</w:t>
      </w:r>
    </w:p>
    <w:p w14:paraId="10D359A9" w14:textId="77777777" w:rsidR="00BB5FA9" w:rsidRDefault="00BB5FA9" w:rsidP="00BB5FA9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</w:rPr>
      </w:pPr>
    </w:p>
    <w:p w14:paraId="172353EE" w14:textId="67A9242E" w:rsidR="00BB5FA9" w:rsidRDefault="00BB5FA9" w:rsidP="00BB1E91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Durante o evento os empregados do Sicoob </w:t>
      </w:r>
      <w:proofErr w:type="spellStart"/>
      <w:r w:rsidR="007954AD">
        <w:rPr>
          <w:rFonts w:ascii="Arial" w:hAnsi="Arial" w:cs="Arial"/>
        </w:rPr>
        <w:t>Credcoop</w:t>
      </w:r>
      <w:proofErr w:type="spellEnd"/>
      <w:r>
        <w:rPr>
          <w:rFonts w:ascii="Arial" w:hAnsi="Arial" w:cs="Arial"/>
        </w:rPr>
        <w:t xml:space="preserve"> estarão disponíveis para o esclarecimento de dúvidas e possíveis instruções operacionais que se façam necessárias.</w:t>
      </w:r>
    </w:p>
    <w:p w14:paraId="41579964" w14:textId="77777777" w:rsidR="00B67BF4" w:rsidRDefault="00B67BF4" w:rsidP="00BB1E91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</w:rPr>
      </w:pPr>
    </w:p>
    <w:p w14:paraId="58A4798D" w14:textId="77777777" w:rsidR="00B67BF4" w:rsidRDefault="00B67BF4" w:rsidP="00BB1E91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Desejamos a todos uma excelente assembleia. Saudações Cooperativistas!</w:t>
      </w:r>
    </w:p>
    <w:p w14:paraId="38D80977" w14:textId="77777777" w:rsidR="00B67BF4" w:rsidRDefault="00B67BF4" w:rsidP="00A50F19">
      <w:pPr>
        <w:pStyle w:val="NormalWeb"/>
        <w:shd w:val="clear" w:color="auto" w:fill="FFFFFF"/>
        <w:spacing w:before="0" w:after="0"/>
        <w:jc w:val="right"/>
        <w:rPr>
          <w:rFonts w:ascii="Arial" w:hAnsi="Arial" w:cs="Arial"/>
        </w:rPr>
      </w:pPr>
    </w:p>
    <w:p w14:paraId="22A1ABE9" w14:textId="77777777" w:rsidR="00B4579D" w:rsidRDefault="00B4579D" w:rsidP="00A50F19">
      <w:pPr>
        <w:pStyle w:val="NormalWeb"/>
        <w:shd w:val="clear" w:color="auto" w:fill="FFFFFF"/>
        <w:spacing w:before="0" w:after="0"/>
        <w:jc w:val="right"/>
        <w:rPr>
          <w:rFonts w:ascii="Arial" w:hAnsi="Arial" w:cs="Arial"/>
        </w:rPr>
      </w:pPr>
    </w:p>
    <w:p w14:paraId="247DCBA7" w14:textId="0063D10C" w:rsidR="00BB1E91" w:rsidRDefault="00D9566F" w:rsidP="00B4579D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Conselho de Administração</w:t>
      </w:r>
      <w:r w:rsidR="00B4579D">
        <w:rPr>
          <w:rFonts w:ascii="Arial" w:hAnsi="Arial" w:cs="Arial"/>
        </w:rPr>
        <w:t xml:space="preserve"> do </w:t>
      </w:r>
      <w:r w:rsidR="00B67BF4">
        <w:rPr>
          <w:rFonts w:ascii="Arial" w:hAnsi="Arial" w:cs="Arial"/>
        </w:rPr>
        <w:t xml:space="preserve">Sicoob </w:t>
      </w:r>
      <w:proofErr w:type="spellStart"/>
      <w:r w:rsidR="007954AD">
        <w:rPr>
          <w:rFonts w:ascii="Arial" w:hAnsi="Arial" w:cs="Arial"/>
        </w:rPr>
        <w:t>Credcoop</w:t>
      </w:r>
      <w:proofErr w:type="spellEnd"/>
    </w:p>
    <w:p w14:paraId="263301E8" w14:textId="1D313F05" w:rsidR="00B4579D" w:rsidRDefault="007954AD" w:rsidP="00B4579D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Rejane Silva de Almeida</w:t>
      </w:r>
    </w:p>
    <w:p w14:paraId="3E956022" w14:textId="2841B66B" w:rsidR="00B4579D" w:rsidRPr="00E81D92" w:rsidRDefault="00B4579D" w:rsidP="00B4579D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sectPr w:rsidR="00B4579D" w:rsidRPr="00E81D92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7AAE1" w14:textId="77777777" w:rsidR="00BD4EF4" w:rsidRDefault="00BD4EF4" w:rsidP="00BD4EF4">
      <w:pPr>
        <w:spacing w:after="0" w:line="240" w:lineRule="auto"/>
      </w:pPr>
      <w:r>
        <w:separator/>
      </w:r>
    </w:p>
  </w:endnote>
  <w:endnote w:type="continuationSeparator" w:id="0">
    <w:p w14:paraId="221CF77D" w14:textId="77777777" w:rsidR="00BD4EF4" w:rsidRDefault="00BD4EF4" w:rsidP="00BD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17083" w14:textId="4AA42605" w:rsidR="004E4856" w:rsidRDefault="004E4856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653743F" wp14:editId="54815A9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dbf3498d96e72e4aa7bb5e16" descr="{&quot;HashCode&quot;:49579528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657569" w14:textId="3CD9E194" w:rsidR="004E4856" w:rsidRPr="004E4856" w:rsidRDefault="004E4856" w:rsidP="004E4856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E485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#RESTRITA#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53743F" id="_x0000_t202" coordsize="21600,21600" o:spt="202" path="m,l,21600r21600,l21600,xe">
              <v:stroke joinstyle="miter"/>
              <v:path gradientshapeok="t" o:connecttype="rect"/>
            </v:shapetype>
            <v:shape id="MSIPCMdbf3498d96e72e4aa7bb5e16" o:spid="_x0000_s1026" type="#_x0000_t202" alt="{&quot;HashCode&quot;:49579528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6D657569" w14:textId="3CD9E194" w:rsidR="004E4856" w:rsidRPr="004E4856" w:rsidRDefault="004E4856" w:rsidP="004E4856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E4856">
                      <w:rPr>
                        <w:rFonts w:ascii="Calibri" w:hAnsi="Calibri" w:cs="Calibri"/>
                        <w:color w:val="000000"/>
                        <w:sz w:val="20"/>
                      </w:rPr>
                      <w:t>#RESTRITA#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2D25A" w14:textId="77777777" w:rsidR="00BD4EF4" w:rsidRDefault="00BD4EF4" w:rsidP="00BD4EF4">
      <w:pPr>
        <w:spacing w:after="0" w:line="240" w:lineRule="auto"/>
      </w:pPr>
      <w:r>
        <w:separator/>
      </w:r>
    </w:p>
  </w:footnote>
  <w:footnote w:type="continuationSeparator" w:id="0">
    <w:p w14:paraId="5DDE2C97" w14:textId="77777777" w:rsidR="00BD4EF4" w:rsidRDefault="00BD4EF4" w:rsidP="00BD4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F1964"/>
    <w:multiLevelType w:val="hybridMultilevel"/>
    <w:tmpl w:val="79D097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781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E91"/>
    <w:rsid w:val="00003A41"/>
    <w:rsid w:val="000E1C7A"/>
    <w:rsid w:val="000F19A5"/>
    <w:rsid w:val="00200CA7"/>
    <w:rsid w:val="002174D9"/>
    <w:rsid w:val="002B2691"/>
    <w:rsid w:val="00311770"/>
    <w:rsid w:val="00461582"/>
    <w:rsid w:val="004E4856"/>
    <w:rsid w:val="005C0940"/>
    <w:rsid w:val="005D6163"/>
    <w:rsid w:val="006A4D02"/>
    <w:rsid w:val="00767D12"/>
    <w:rsid w:val="007954AD"/>
    <w:rsid w:val="00A50F19"/>
    <w:rsid w:val="00A57DDC"/>
    <w:rsid w:val="00B2570B"/>
    <w:rsid w:val="00B4579D"/>
    <w:rsid w:val="00B67BF4"/>
    <w:rsid w:val="00B752B3"/>
    <w:rsid w:val="00BB1E91"/>
    <w:rsid w:val="00BB5FA9"/>
    <w:rsid w:val="00BD4EF4"/>
    <w:rsid w:val="00C66DF7"/>
    <w:rsid w:val="00D9566F"/>
    <w:rsid w:val="00DA2AE6"/>
    <w:rsid w:val="00E16496"/>
    <w:rsid w:val="00E4377F"/>
    <w:rsid w:val="00E81D92"/>
    <w:rsid w:val="00E978A5"/>
    <w:rsid w:val="00FE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3C557D"/>
  <w15:chartTrackingRefBased/>
  <w15:docId w15:val="{5159D696-B599-4D79-8B96-04714E4F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B1E9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B752B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752B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752B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52B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52B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5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52B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D4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EF4"/>
  </w:style>
  <w:style w:type="paragraph" w:styleId="Rodap">
    <w:name w:val="footer"/>
    <w:basedOn w:val="Normal"/>
    <w:link w:val="RodapChar"/>
    <w:uiPriority w:val="99"/>
    <w:unhideWhenUsed/>
    <w:rsid w:val="00BD4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4EF4"/>
  </w:style>
  <w:style w:type="character" w:styleId="Hyperlink">
    <w:name w:val="Hyperlink"/>
    <w:rsid w:val="00E1649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icoob.com.br/web/moobwe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Azevedo</dc:creator>
  <cp:keywords/>
  <dc:description/>
  <cp:lastModifiedBy>Daisy Torres Lima</cp:lastModifiedBy>
  <cp:revision>11</cp:revision>
  <dcterms:created xsi:type="dcterms:W3CDTF">2022-03-04T17:54:00Z</dcterms:created>
  <dcterms:modified xsi:type="dcterms:W3CDTF">2024-03-20T20:00:00Z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8f33d9-a7c8-42ae-9399-3bcb90d6f2ec_Enabled">
    <vt:lpwstr>true</vt:lpwstr>
  </property>
  <property fmtid="{D5CDD505-2E9C-101B-9397-08002B2CF9AE}" pid="3" name="MSIP_Label_918f33d9-a7c8-42ae-9399-3bcb90d6f2ec_SetDate">
    <vt:lpwstr>2023-03-27T16:56:13Z</vt:lpwstr>
  </property>
  <property fmtid="{D5CDD505-2E9C-101B-9397-08002B2CF9AE}" pid="4" name="MSIP_Label_918f33d9-a7c8-42ae-9399-3bcb90d6f2ec_Method">
    <vt:lpwstr>Privileged</vt:lpwstr>
  </property>
  <property fmtid="{D5CDD505-2E9C-101B-9397-08002B2CF9AE}" pid="5" name="MSIP_Label_918f33d9-a7c8-42ae-9399-3bcb90d6f2ec_Name">
    <vt:lpwstr>RESTRITA</vt:lpwstr>
  </property>
  <property fmtid="{D5CDD505-2E9C-101B-9397-08002B2CF9AE}" pid="6" name="MSIP_Label_918f33d9-a7c8-42ae-9399-3bcb90d6f2ec_SiteId">
    <vt:lpwstr>2aaebcdb-3ee2-4d3b-b8ec-6abd20a33ace</vt:lpwstr>
  </property>
  <property fmtid="{D5CDD505-2E9C-101B-9397-08002B2CF9AE}" pid="7" name="MSIP_Label_918f33d9-a7c8-42ae-9399-3bcb90d6f2ec_ActionId">
    <vt:lpwstr>fea6ed3c-0869-4c37-8de6-f6bd688bb89c</vt:lpwstr>
  </property>
  <property fmtid="{D5CDD505-2E9C-101B-9397-08002B2CF9AE}" pid="8" name="MSIP_Label_918f33d9-a7c8-42ae-9399-3bcb90d6f2ec_ContentBits">
    <vt:lpwstr>2</vt:lpwstr>
  </property>
</Properties>
</file>